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130DB9" w14:textId="3092866A" w:rsidR="009026C2" w:rsidRPr="009026C2" w:rsidRDefault="009026C2" w:rsidP="009026C2">
      <w:pPr>
        <w:ind w:right="1380"/>
        <w:jc w:val="center"/>
        <w:rPr>
          <w:rFonts w:asciiTheme="minorHAnsi" w:hAnsiTheme="minorHAnsi" w:cstheme="minorHAnsi"/>
          <w:b/>
          <w:color w:val="17365D" w:themeColor="text2" w:themeShade="BF"/>
          <w:sz w:val="72"/>
          <w:szCs w:val="72"/>
        </w:rPr>
      </w:pPr>
      <w:r w:rsidRPr="009026C2">
        <w:rPr>
          <w:rFonts w:asciiTheme="minorHAnsi" w:hAnsiTheme="minorHAnsi" w:cstheme="minorHAnsi"/>
          <w:b/>
          <w:noProof/>
          <w:color w:val="17365D" w:themeColor="text2" w:themeShade="BF"/>
          <w:sz w:val="72"/>
          <w:szCs w:val="72"/>
        </w:rPr>
        <w:drawing>
          <wp:inline distT="0" distB="0" distL="0" distR="0" wp14:anchorId="003B625F" wp14:editId="107D2246">
            <wp:extent cx="2607251" cy="1443051"/>
            <wp:effectExtent l="0" t="0" r="0" b="5080"/>
            <wp:docPr id="1905368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68243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251" cy="144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433B" w14:textId="491CCDE1" w:rsidR="006101C3" w:rsidRPr="009026C2" w:rsidRDefault="006101C3" w:rsidP="009026C2">
      <w:pPr>
        <w:ind w:right="1380"/>
        <w:jc w:val="center"/>
        <w:rPr>
          <w:rFonts w:asciiTheme="minorHAnsi" w:hAnsiTheme="minorHAnsi" w:cstheme="minorHAnsi"/>
          <w:b/>
          <w:color w:val="17365D" w:themeColor="text2" w:themeShade="BF"/>
          <w:sz w:val="72"/>
          <w:szCs w:val="72"/>
        </w:rPr>
      </w:pPr>
      <w:r w:rsidRPr="009026C2">
        <w:rPr>
          <w:rFonts w:asciiTheme="minorHAnsi" w:hAnsiTheme="minorHAnsi" w:cstheme="minorHAnsi"/>
          <w:b/>
          <w:color w:val="17365D" w:themeColor="text2" w:themeShade="BF"/>
          <w:sz w:val="72"/>
          <w:szCs w:val="72"/>
        </w:rPr>
        <w:t>Ludlow Castle Motor Club</w:t>
      </w:r>
    </w:p>
    <w:p w14:paraId="0F01D17B" w14:textId="3F849FDA" w:rsidR="006101C3" w:rsidRPr="009026C2" w:rsidRDefault="006101C3" w:rsidP="009026C2">
      <w:pPr>
        <w:ind w:right="1380"/>
        <w:jc w:val="center"/>
        <w:rPr>
          <w:rFonts w:asciiTheme="minorHAnsi" w:hAnsiTheme="minorHAnsi" w:cstheme="minorHAnsi"/>
          <w:b/>
          <w:color w:val="17365D" w:themeColor="text2" w:themeShade="BF"/>
          <w:sz w:val="40"/>
        </w:rPr>
      </w:pPr>
    </w:p>
    <w:p w14:paraId="2ABA9C35" w14:textId="138F5050" w:rsidR="00822965" w:rsidRPr="009026C2" w:rsidRDefault="006101C3" w:rsidP="009026C2">
      <w:pPr>
        <w:ind w:right="1380"/>
        <w:jc w:val="center"/>
        <w:rPr>
          <w:rFonts w:asciiTheme="minorHAnsi" w:hAnsiTheme="minorHAnsi" w:cstheme="minorHAnsi"/>
          <w:b/>
          <w:color w:val="17365D" w:themeColor="text2" w:themeShade="BF"/>
          <w:sz w:val="40"/>
        </w:rPr>
      </w:pPr>
      <w:r w:rsidRPr="009026C2">
        <w:rPr>
          <w:rFonts w:asciiTheme="minorHAnsi" w:hAnsiTheme="minorHAnsi" w:cstheme="minorHAnsi"/>
          <w:b/>
          <w:color w:val="17365D" w:themeColor="text2" w:themeShade="BF"/>
          <w:sz w:val="40"/>
        </w:rPr>
        <w:t xml:space="preserve">Ludlow </w:t>
      </w:r>
      <w:r w:rsidR="00E442F9">
        <w:rPr>
          <w:rFonts w:asciiTheme="minorHAnsi" w:hAnsiTheme="minorHAnsi" w:cstheme="minorHAnsi"/>
          <w:b/>
          <w:color w:val="17365D" w:themeColor="text2" w:themeShade="BF"/>
          <w:sz w:val="40"/>
        </w:rPr>
        <w:t>&amp; The</w:t>
      </w:r>
      <w:r w:rsidRPr="009026C2">
        <w:rPr>
          <w:rFonts w:asciiTheme="minorHAnsi" w:hAnsiTheme="minorHAnsi" w:cstheme="minorHAnsi"/>
          <w:b/>
          <w:color w:val="17365D" w:themeColor="text2" w:themeShade="BF"/>
          <w:sz w:val="40"/>
        </w:rPr>
        <w:t xml:space="preserve"> Marches</w:t>
      </w:r>
      <w:r w:rsidRPr="009026C2">
        <w:rPr>
          <w:rFonts w:asciiTheme="minorHAnsi" w:hAnsiTheme="minorHAnsi" w:cstheme="minorHAnsi"/>
          <w:b/>
          <w:color w:val="17365D" w:themeColor="text2" w:themeShade="BF"/>
          <w:spacing w:val="1"/>
          <w:sz w:val="40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40"/>
        </w:rPr>
        <w:t>Classic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7"/>
          <w:sz w:val="40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40"/>
        </w:rPr>
        <w:t xml:space="preserve">Tour 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4"/>
          <w:sz w:val="40"/>
        </w:rPr>
        <w:t>202</w:t>
      </w:r>
      <w:r w:rsidR="001D04D0">
        <w:rPr>
          <w:rFonts w:asciiTheme="minorHAnsi" w:hAnsiTheme="minorHAnsi" w:cstheme="minorHAnsi"/>
          <w:b/>
          <w:color w:val="E36C0A" w:themeColor="accent6" w:themeShade="BF"/>
          <w:spacing w:val="-4"/>
          <w:sz w:val="40"/>
        </w:rPr>
        <w:t>6</w:t>
      </w:r>
    </w:p>
    <w:p w14:paraId="39BC1012" w14:textId="3E8D93A9" w:rsidR="00822965" w:rsidRPr="009026C2" w:rsidRDefault="00000000" w:rsidP="009026C2">
      <w:pPr>
        <w:pStyle w:val="Heading1"/>
        <w:spacing w:before="2"/>
        <w:ind w:left="0" w:right="1085"/>
        <w:rPr>
          <w:rFonts w:asciiTheme="minorHAnsi" w:hAnsiTheme="minorHAnsi" w:cstheme="minorHAnsi"/>
          <w:color w:val="17365D" w:themeColor="text2" w:themeShade="BF"/>
        </w:rPr>
      </w:pPr>
      <w:r w:rsidRPr="009026C2">
        <w:rPr>
          <w:rFonts w:asciiTheme="minorHAnsi" w:hAnsiTheme="minorHAnsi" w:cstheme="minorHAnsi"/>
          <w:color w:val="17365D" w:themeColor="text2" w:themeShade="BF"/>
        </w:rPr>
        <w:t>Supplementary</w:t>
      </w:r>
      <w:r w:rsidRPr="009026C2">
        <w:rPr>
          <w:rFonts w:asciiTheme="minorHAnsi" w:hAnsiTheme="minorHAnsi" w:cstheme="minorHAnsi"/>
          <w:color w:val="17365D" w:themeColor="text2" w:themeShade="BF"/>
          <w:spacing w:val="-10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</w:rPr>
        <w:t>Regulations</w:t>
      </w:r>
    </w:p>
    <w:p w14:paraId="7EC146CC" w14:textId="77777777" w:rsidR="00822965" w:rsidRPr="009026C2" w:rsidRDefault="00822965">
      <w:pPr>
        <w:pStyle w:val="BodyText"/>
        <w:spacing w:before="145"/>
        <w:ind w:left="0" w:firstLine="0"/>
        <w:rPr>
          <w:rFonts w:asciiTheme="minorHAnsi" w:hAnsiTheme="minorHAnsi" w:cstheme="minorHAnsi"/>
          <w:b/>
          <w:color w:val="17365D" w:themeColor="text2" w:themeShade="BF"/>
        </w:rPr>
      </w:pPr>
    </w:p>
    <w:p w14:paraId="57C5EC28" w14:textId="77777777" w:rsidR="00822965" w:rsidRPr="00E442F9" w:rsidRDefault="00000000">
      <w:pPr>
        <w:pStyle w:val="Heading2"/>
        <w:spacing w:line="240" w:lineRule="auto"/>
        <w:rPr>
          <w:rFonts w:asciiTheme="minorHAnsi" w:hAnsiTheme="minorHAnsi" w:cstheme="minorHAnsi"/>
          <w:color w:val="E36C0A" w:themeColor="accent6" w:themeShade="BF"/>
        </w:rPr>
      </w:pPr>
      <w:proofErr w:type="spellStart"/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Organisation</w:t>
      </w:r>
      <w:proofErr w:type="spellEnd"/>
    </w:p>
    <w:p w14:paraId="5F019185" w14:textId="17DCEFF1" w:rsidR="00822965" w:rsidRPr="009026C2" w:rsidRDefault="006101C3">
      <w:pPr>
        <w:pStyle w:val="ListParagraph"/>
        <w:numPr>
          <w:ilvl w:val="0"/>
          <w:numId w:val="1"/>
        </w:numPr>
        <w:tabs>
          <w:tab w:val="left" w:pos="841"/>
        </w:tabs>
        <w:spacing w:before="291" w:line="242" w:lineRule="auto"/>
        <w:ind w:right="938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Ludlow Castle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Motor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Club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organise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Ludlow and Marches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Classic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Tour,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Touring Assembly on 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11</w:t>
      </w:r>
      <w:r w:rsidRPr="009026C2">
        <w:rPr>
          <w:rFonts w:asciiTheme="minorHAnsi" w:hAnsiTheme="minorHAnsi" w:cstheme="minorHAnsi"/>
          <w:color w:val="17365D" w:themeColor="text2" w:themeShade="BF"/>
          <w:sz w:val="24"/>
          <w:vertAlign w:val="superscript"/>
        </w:rPr>
        <w:t>th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of October 202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6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.</w:t>
      </w:r>
    </w:p>
    <w:p w14:paraId="5A389719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776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event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held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under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Certificate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 Exemption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issued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by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Motor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Sport UK, these Regulations and any other written instructions given by the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organisers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.</w:t>
      </w:r>
    </w:p>
    <w:p w14:paraId="4809769E" w14:textId="77777777" w:rsidR="00822965" w:rsidRPr="00E442F9" w:rsidRDefault="00000000">
      <w:pPr>
        <w:pStyle w:val="Heading2"/>
        <w:spacing w:before="290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Eligibility</w:t>
      </w:r>
    </w:p>
    <w:p w14:paraId="2E1871C0" w14:textId="0565810A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962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open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three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four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wheeled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manufactured up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2006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. Other cars of interest may be accepted at the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organisers’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discretion.</w:t>
      </w:r>
    </w:p>
    <w:p w14:paraId="7AD0B13B" w14:textId="6552CB5C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981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open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members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organising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club,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members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HRCR and members of WAMC affiliated clubs. Members of the public are also invited to participate. The event is included in the HRCR Scenic Tour Series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202</w:t>
      </w:r>
      <w:r w:rsidR="001D04D0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6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.</w:t>
      </w:r>
    </w:p>
    <w:p w14:paraId="332C2683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928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Drivers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must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hold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valid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driving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licence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,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specific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competition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licence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not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required.</w:t>
      </w:r>
    </w:p>
    <w:p w14:paraId="3FCE2FA7" w14:textId="798CEF5E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1348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must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hold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V5C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Registration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Document,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taxed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for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use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on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public highway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, insured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and carry a valid MOT certificate, if applicable.</w:t>
      </w:r>
    </w:p>
    <w:p w14:paraId="6406FF1E" w14:textId="77777777" w:rsidR="00822965" w:rsidRPr="00E442F9" w:rsidRDefault="00000000">
      <w:pPr>
        <w:pStyle w:val="Heading2"/>
        <w:spacing w:before="292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Entries</w:t>
      </w:r>
    </w:p>
    <w:p w14:paraId="7B761FD9" w14:textId="06FE369F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142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Entries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are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open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from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 xml:space="preserve"> </w:t>
      </w:r>
      <w:r w:rsidR="001D04D0" w:rsidRPr="009026C2">
        <w:rPr>
          <w:rFonts w:asciiTheme="minorHAnsi" w:hAnsiTheme="minorHAnsi" w:cstheme="minorHAnsi"/>
          <w:color w:val="17365D" w:themeColor="text2" w:themeShade="BF"/>
          <w:sz w:val="24"/>
        </w:rPr>
        <w:t>September 1st 202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6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close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on 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October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4th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202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6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.</w:t>
      </w:r>
    </w:p>
    <w:p w14:paraId="7DB0D4FE" w14:textId="4D88575A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"/>
        <w:ind w:right="81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entry fee of £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1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2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5 will cover a “tulip” style road book, tour plate to be affixed to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front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vehicle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participant’s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award.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Also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included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are bacon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sandwiches together with tea and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coffee for drivers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 passengers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at the start,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2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comfort breaks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,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and a meal at the finish.</w:t>
      </w:r>
    </w:p>
    <w:p w14:paraId="03E81C92" w14:textId="4E929CDF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1492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Additional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passengers will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accepted at</w:t>
      </w:r>
      <w:r w:rsidRPr="009026C2">
        <w:rPr>
          <w:rFonts w:asciiTheme="minorHAnsi" w:hAnsiTheme="minorHAnsi" w:cstheme="minorHAnsi"/>
          <w:color w:val="17365D" w:themeColor="text2" w:themeShade="BF"/>
          <w:spacing w:val="-1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 additional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cost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£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4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5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per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person.</w:t>
      </w:r>
    </w:p>
    <w:p w14:paraId="7A9CD019" w14:textId="75049028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875"/>
        <w:rPr>
          <w:rFonts w:asciiTheme="minorHAnsi" w:hAnsiTheme="minorHAnsi" w:cstheme="minorHAnsi"/>
          <w:b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Payment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for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entries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made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directly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by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BACS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Ludlow Castle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Motor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Club, the details are: </w:t>
      </w:r>
      <w:r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 xml:space="preserve">Sort code </w:t>
      </w:r>
      <w:r w:rsidR="009026C2"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 xml:space="preserve">53-50-41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and the </w:t>
      </w:r>
      <w:r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 xml:space="preserve">Account number is </w:t>
      </w:r>
      <w:r w:rsidR="009026C2"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>10573739</w:t>
      </w:r>
    </w:p>
    <w:p w14:paraId="24BB31C6" w14:textId="6BB1F6F0" w:rsidR="00822965" w:rsidRPr="009026C2" w:rsidRDefault="00000000" w:rsidP="009026C2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784"/>
        <w:rPr>
          <w:rFonts w:asciiTheme="minorHAnsi" w:hAnsiTheme="minorHAnsi" w:cstheme="minorHAnsi"/>
          <w:color w:val="17365D" w:themeColor="text2" w:themeShade="BF"/>
          <w:sz w:val="24"/>
        </w:rPr>
        <w:sectPr w:rsidR="00822965" w:rsidRPr="009026C2" w:rsidSect="009E6822">
          <w:type w:val="continuous"/>
          <w:pgSz w:w="11910" w:h="16840"/>
          <w:pgMar w:top="1340" w:right="1020" w:bottom="280" w:left="1680" w:header="720" w:footer="720" w:gutter="0"/>
          <w:cols w:space="720"/>
        </w:sect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Entry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Form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accessed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here</w:t>
      </w:r>
      <w:r w:rsidR="009219B1">
        <w:rPr>
          <w:rFonts w:asciiTheme="minorHAnsi" w:hAnsiTheme="minorHAnsi" w:cstheme="minorHAnsi"/>
          <w:color w:val="17365D" w:themeColor="text2" w:themeShade="BF"/>
          <w:sz w:val="24"/>
        </w:rPr>
        <w:t xml:space="preserve"> on September 1st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: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hyperlink r:id="rId7" w:history="1">
        <w:r w:rsidR="001D04D0" w:rsidRPr="00C13657">
          <w:rPr>
            <w:rStyle w:val="Hyperlink"/>
            <w:rFonts w:asciiTheme="minorHAnsi" w:hAnsiTheme="minorHAnsi" w:cstheme="minorHAnsi"/>
          </w:rPr>
          <w:t>https://www.rallies.info/webentry/2026/ludlowtour</w:t>
        </w:r>
      </w:hyperlink>
    </w:p>
    <w:p w14:paraId="3C71486E" w14:textId="677206D4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4"/>
        <w:ind w:right="850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lastRenderedPageBreak/>
        <w:t xml:space="preserve">The maximum number of cars will be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7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0 with a minimum of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5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0, should the minimum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not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reached the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organisers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reserve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right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cancel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 and return any received entries.</w:t>
      </w:r>
    </w:p>
    <w:p w14:paraId="60F47315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815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Entry fees will be refunded up to the closing date for entries, less a £20 administration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fee.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Refunds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after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this date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subject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decision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by the Clerk of the Course.</w:t>
      </w:r>
    </w:p>
    <w:p w14:paraId="1CEFE5A4" w14:textId="2C17C22C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102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Should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cancelled</w:t>
      </w:r>
      <w:r w:rsidR="00B76AAA"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,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then entrants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given the option to transfer their entry to next year or to receive a refund.</w:t>
      </w:r>
    </w:p>
    <w:p w14:paraId="31920B9C" w14:textId="4B1DAC76" w:rsidR="00822965" w:rsidRPr="009026C2" w:rsidRDefault="00000000" w:rsidP="00B76AAA">
      <w:pPr>
        <w:pStyle w:val="ListParagraph"/>
        <w:numPr>
          <w:ilvl w:val="0"/>
          <w:numId w:val="1"/>
        </w:numPr>
        <w:tabs>
          <w:tab w:val="left" w:pos="841"/>
        </w:tabs>
        <w:ind w:right="844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Entry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payment is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to Ludlow Castle Motor Club by Bacs only</w:t>
      </w:r>
    </w:p>
    <w:p w14:paraId="4AD4304B" w14:textId="1B2ADEB2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951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Any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entrant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who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driving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standards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deemed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not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 within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spirit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event may be denied entry to future events</w:t>
      </w:r>
      <w:r w:rsidR="0081500D">
        <w:rPr>
          <w:rFonts w:asciiTheme="minorHAnsi" w:hAnsiTheme="minorHAnsi" w:cstheme="minorHAnsi"/>
          <w:color w:val="17365D" w:themeColor="text2" w:themeShade="BF"/>
          <w:sz w:val="24"/>
        </w:rPr>
        <w:t>, and asked to leave the event and head for home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.</w:t>
      </w:r>
    </w:p>
    <w:p w14:paraId="494D982B" w14:textId="340C8562" w:rsidR="00822965" w:rsidRPr="009026C2" w:rsidRDefault="00000000" w:rsidP="00B76AAA">
      <w:pPr>
        <w:pStyle w:val="ListParagraph"/>
        <w:numPr>
          <w:ilvl w:val="0"/>
          <w:numId w:val="1"/>
        </w:numPr>
        <w:tabs>
          <w:tab w:val="left" w:pos="841"/>
        </w:tabs>
        <w:ind w:right="951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Entries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may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 refused</w:t>
      </w:r>
      <w:r w:rsidRPr="009026C2">
        <w:rPr>
          <w:rFonts w:asciiTheme="minorHAnsi" w:hAnsiTheme="minorHAnsi" w:cstheme="minorHAnsi"/>
          <w:color w:val="17365D" w:themeColor="text2" w:themeShade="BF"/>
          <w:spacing w:val="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without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reason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given.</w:t>
      </w:r>
    </w:p>
    <w:p w14:paraId="40D38B2E" w14:textId="77777777" w:rsidR="00822965" w:rsidRPr="00E442F9" w:rsidRDefault="00000000">
      <w:pPr>
        <w:pStyle w:val="Heading2"/>
        <w:spacing w:before="286" w:line="293" w:lineRule="exact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4"/>
        </w:rPr>
        <w:t>Route</w:t>
      </w:r>
    </w:p>
    <w:p w14:paraId="0E8F2A39" w14:textId="5111FFB0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101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The event will start from </w:t>
      </w:r>
      <w:r w:rsidR="00B76AAA" w:rsidRPr="009026C2">
        <w:rPr>
          <w:rFonts w:asciiTheme="minorHAnsi" w:hAnsiTheme="minorHAnsi" w:cstheme="minorHAnsi"/>
          <w:color w:val="17365D" w:themeColor="text2" w:themeShade="BF"/>
          <w:sz w:val="24"/>
        </w:rPr>
        <w:t>Ludlow Brewery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="00577821"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Ludlow </w:t>
      </w:r>
      <w:hyperlink r:id="rId8" w:history="1">
        <w:r w:rsidR="009026C2" w:rsidRPr="009026C2">
          <w:rPr>
            <w:rStyle w:val="Hyperlink"/>
            <w:rFonts w:asciiTheme="minorHAnsi" w:hAnsiTheme="minorHAnsi" w:cstheme="minorHAnsi"/>
            <w:color w:val="17365D" w:themeColor="text2" w:themeShade="BF"/>
            <w:sz w:val="24"/>
          </w:rPr>
          <w:t>https://ludlowbrewery.co.uk/</w:t>
        </w:r>
      </w:hyperlink>
      <w:r w:rsidR="009026C2"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–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where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refreshments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8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be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served.</w:t>
      </w:r>
    </w:p>
    <w:p w14:paraId="25537D43" w14:textId="0B886024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953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The Finish will be at </w:t>
      </w:r>
      <w:proofErr w:type="spellStart"/>
      <w:r w:rsidR="00577821" w:rsidRPr="009026C2">
        <w:rPr>
          <w:rFonts w:asciiTheme="minorHAnsi" w:hAnsiTheme="minorHAnsi" w:cstheme="minorHAnsi"/>
          <w:color w:val="17365D" w:themeColor="text2" w:themeShade="BF"/>
          <w:sz w:val="24"/>
        </w:rPr>
        <w:t>Wistanstow</w:t>
      </w:r>
      <w:proofErr w:type="spellEnd"/>
      <w:r w:rsidR="00577821"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Village Hall Map Ref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–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where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meal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 be served.</w:t>
      </w:r>
    </w:p>
    <w:p w14:paraId="0EF941CB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797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 route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given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easy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follow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“tulip”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road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book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issued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at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signing on and can be viewed on a printed map.</w:t>
      </w:r>
    </w:p>
    <w:p w14:paraId="0B5DC30B" w14:textId="200C2CEC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783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covered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on sheets 1</w:t>
      </w:r>
      <w:r w:rsidR="00577821" w:rsidRPr="009026C2">
        <w:rPr>
          <w:rFonts w:asciiTheme="minorHAnsi" w:hAnsiTheme="minorHAnsi" w:cstheme="minorHAnsi"/>
          <w:color w:val="17365D" w:themeColor="text2" w:themeShade="BF"/>
          <w:sz w:val="24"/>
        </w:rPr>
        <w:t>37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&amp;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1</w:t>
      </w:r>
      <w:r w:rsidR="00577821" w:rsidRPr="009026C2">
        <w:rPr>
          <w:rFonts w:asciiTheme="minorHAnsi" w:hAnsiTheme="minorHAnsi" w:cstheme="minorHAnsi"/>
          <w:color w:val="17365D" w:themeColor="text2" w:themeShade="BF"/>
          <w:sz w:val="24"/>
        </w:rPr>
        <w:t>38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Landranger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series and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total approximately 1</w:t>
      </w:r>
      <w:r w:rsidR="001D04D0">
        <w:rPr>
          <w:rFonts w:asciiTheme="minorHAnsi" w:hAnsiTheme="minorHAnsi" w:cstheme="minorHAnsi"/>
          <w:color w:val="17365D" w:themeColor="text2" w:themeShade="BF"/>
          <w:sz w:val="24"/>
        </w:rPr>
        <w:t>0</w:t>
      </w:r>
      <w:r w:rsidR="003E0BDB">
        <w:rPr>
          <w:rFonts w:asciiTheme="minorHAnsi" w:hAnsiTheme="minorHAnsi" w:cstheme="minorHAnsi"/>
          <w:color w:val="17365D" w:themeColor="text2" w:themeShade="BF"/>
          <w:sz w:val="24"/>
        </w:rPr>
        <w:t>5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miles but will not be essential as maps will be provided in the road book.</w:t>
      </w:r>
    </w:p>
    <w:p w14:paraId="27103C9D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944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Entrants are to be advised that the whilst the majority of the route uses roads that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allow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two-way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traffic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some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roads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are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single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carriageway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care &amp; courtesy should be taken with regards other road users.</w:t>
      </w:r>
    </w:p>
    <w:p w14:paraId="34F20EAE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right="785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 confirm entrants have traversed the prescribed routes there will be strategically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placed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code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boards along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 that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need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recorded together with manned passage controls.</w:t>
      </w:r>
    </w:p>
    <w:p w14:paraId="4529F32A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79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Whilst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this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not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timed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entrants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may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requested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wait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manned controls to allow the event to maintain reasonable gaps between cars.</w:t>
      </w:r>
    </w:p>
    <w:p w14:paraId="756276CF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line="289" w:lineRule="exact"/>
        <w:ind w:left="840" w:hanging="360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There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are fuel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stations</w:t>
      </w:r>
      <w:r w:rsidRPr="009026C2">
        <w:rPr>
          <w:rFonts w:asciiTheme="minorHAnsi" w:hAnsiTheme="minorHAnsi" w:cstheme="minorHAnsi"/>
          <w:color w:val="17365D" w:themeColor="text2" w:themeShade="BF"/>
          <w:spacing w:val="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along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route,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as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well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near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start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venue.</w:t>
      </w:r>
    </w:p>
    <w:p w14:paraId="5D74DA42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line="292" w:lineRule="exact"/>
        <w:ind w:left="840" w:hanging="360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The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organisers’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mileage will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deemed</w:t>
      </w:r>
      <w:r w:rsidRPr="009026C2">
        <w:rPr>
          <w:rFonts w:asciiTheme="minorHAnsi" w:hAnsiTheme="minorHAnsi" w:cstheme="minorHAnsi"/>
          <w:color w:val="17365D" w:themeColor="text2" w:themeShade="BF"/>
          <w:spacing w:val="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as</w:t>
      </w:r>
      <w:r w:rsidRPr="009026C2">
        <w:rPr>
          <w:rFonts w:asciiTheme="minorHAnsi" w:hAnsiTheme="minorHAnsi" w:cstheme="minorHAnsi"/>
          <w:color w:val="17365D" w:themeColor="text2" w:themeShade="BF"/>
          <w:spacing w:val="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correct.</w:t>
      </w:r>
    </w:p>
    <w:p w14:paraId="66E607F1" w14:textId="77777777" w:rsidR="00822965" w:rsidRPr="00E442F9" w:rsidRDefault="00000000">
      <w:pPr>
        <w:pStyle w:val="Heading2"/>
        <w:spacing w:before="292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Timetable</w:t>
      </w:r>
    </w:p>
    <w:p w14:paraId="21CB8CF5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line="292" w:lineRule="exact"/>
        <w:ind w:left="840" w:hanging="360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event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timetable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>be:</w:t>
      </w:r>
    </w:p>
    <w:p w14:paraId="742C6747" w14:textId="3C57CCEA" w:rsidR="0081500D" w:rsidRDefault="001D04D0" w:rsidP="0081500D">
      <w:pPr>
        <w:pStyle w:val="BodyText"/>
        <w:numPr>
          <w:ilvl w:val="0"/>
          <w:numId w:val="2"/>
        </w:numPr>
        <w:tabs>
          <w:tab w:val="left" w:pos="3885"/>
        </w:tabs>
        <w:spacing w:before="292" w:line="242" w:lineRule="auto"/>
        <w:ind w:right="1687"/>
        <w:rPr>
          <w:rFonts w:asciiTheme="minorHAnsi" w:hAnsiTheme="minorHAnsi" w:cstheme="minorHAnsi"/>
          <w:color w:val="17365D" w:themeColor="text2" w:themeShade="BF"/>
          <w:spacing w:val="-8"/>
        </w:rPr>
      </w:pPr>
      <w:r>
        <w:rPr>
          <w:rFonts w:asciiTheme="minorHAnsi" w:hAnsiTheme="minorHAnsi" w:cstheme="minorHAnsi"/>
          <w:color w:val="17365D" w:themeColor="text2" w:themeShade="BF"/>
        </w:rPr>
        <w:t>1</w:t>
      </w:r>
      <w:r w:rsidRPr="009026C2">
        <w:rPr>
          <w:rFonts w:asciiTheme="minorHAnsi" w:hAnsiTheme="minorHAnsi" w:cstheme="minorHAnsi"/>
          <w:color w:val="17365D" w:themeColor="text2" w:themeShade="BF"/>
          <w:vertAlign w:val="superscript"/>
        </w:rPr>
        <w:t>nd</w:t>
      </w:r>
      <w:r w:rsidRPr="009026C2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>August</w:t>
      </w:r>
      <w:r w:rsidR="0081500D">
        <w:rPr>
          <w:rFonts w:asciiTheme="minorHAnsi" w:hAnsiTheme="minorHAnsi" w:cstheme="minorHAnsi"/>
          <w:color w:val="17365D" w:themeColor="text2" w:themeShade="BF"/>
        </w:rPr>
        <w:t xml:space="preserve"> </w:t>
      </w:r>
      <w:r w:rsidR="0081500D">
        <w:rPr>
          <w:rFonts w:asciiTheme="minorHAnsi" w:hAnsiTheme="minorHAnsi" w:cstheme="minorHAnsi"/>
          <w:color w:val="17365D" w:themeColor="text2" w:themeShade="BF"/>
        </w:rPr>
        <w:tab/>
      </w:r>
      <w:r w:rsidRPr="009026C2">
        <w:rPr>
          <w:rFonts w:asciiTheme="minorHAnsi" w:hAnsiTheme="minorHAnsi" w:cstheme="minorHAnsi"/>
          <w:color w:val="17365D" w:themeColor="text2" w:themeShade="BF"/>
        </w:rPr>
        <w:t>Supplementary</w:t>
      </w:r>
      <w:r w:rsidRPr="009026C2">
        <w:rPr>
          <w:rFonts w:asciiTheme="minorHAnsi" w:hAnsiTheme="minorHAnsi" w:cstheme="minorHAnsi"/>
          <w:color w:val="17365D" w:themeColor="text2" w:themeShade="BF"/>
          <w:spacing w:val="-1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Regulations</w:t>
      </w:r>
      <w:r w:rsidRPr="009026C2">
        <w:rPr>
          <w:rFonts w:asciiTheme="minorHAnsi" w:hAnsiTheme="minorHAnsi" w:cstheme="minorHAnsi"/>
          <w:color w:val="17365D" w:themeColor="text2" w:themeShade="BF"/>
          <w:spacing w:val="-9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posted</w:t>
      </w:r>
    </w:p>
    <w:p w14:paraId="1B595D9F" w14:textId="77777777" w:rsidR="0081500D" w:rsidRDefault="001D04D0" w:rsidP="0081500D">
      <w:pPr>
        <w:pStyle w:val="BodyText"/>
        <w:numPr>
          <w:ilvl w:val="0"/>
          <w:numId w:val="2"/>
        </w:numPr>
        <w:tabs>
          <w:tab w:val="left" w:pos="3861"/>
        </w:tabs>
        <w:spacing w:before="292" w:line="242" w:lineRule="auto"/>
        <w:ind w:right="1687"/>
        <w:rPr>
          <w:rFonts w:asciiTheme="minorHAnsi" w:hAnsiTheme="minorHAnsi" w:cstheme="minorHAnsi"/>
          <w:color w:val="17365D" w:themeColor="text2" w:themeShade="BF"/>
          <w:spacing w:val="-8"/>
        </w:rPr>
      </w:pPr>
      <w:r w:rsidRPr="009026C2">
        <w:rPr>
          <w:rFonts w:asciiTheme="minorHAnsi" w:hAnsiTheme="minorHAnsi" w:cstheme="minorHAnsi"/>
          <w:color w:val="17365D" w:themeColor="text2" w:themeShade="BF"/>
        </w:rPr>
        <w:t>1</w:t>
      </w:r>
      <w:r w:rsidRPr="009026C2">
        <w:rPr>
          <w:rFonts w:asciiTheme="minorHAnsi" w:hAnsiTheme="minorHAnsi" w:cstheme="minorHAnsi"/>
          <w:color w:val="17365D" w:themeColor="text2" w:themeShade="BF"/>
          <w:vertAlign w:val="superscript"/>
        </w:rPr>
        <w:t>st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</w:rPr>
        <w:t>September</w:t>
      </w:r>
      <w:r w:rsidRPr="009026C2">
        <w:rPr>
          <w:rFonts w:asciiTheme="minorHAnsi" w:hAnsiTheme="minorHAnsi" w:cstheme="minorHAnsi"/>
          <w:color w:val="17365D" w:themeColor="text2" w:themeShade="BF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ab/>
      </w:r>
      <w:r w:rsidRPr="009026C2">
        <w:rPr>
          <w:rFonts w:asciiTheme="minorHAnsi" w:hAnsiTheme="minorHAnsi" w:cstheme="minorHAnsi"/>
          <w:color w:val="17365D" w:themeColor="text2" w:themeShade="BF"/>
        </w:rPr>
        <w:t>Entries open</w:t>
      </w:r>
    </w:p>
    <w:p w14:paraId="50B49F80" w14:textId="77777777" w:rsidR="0081500D" w:rsidRDefault="001D04D0" w:rsidP="0081500D">
      <w:pPr>
        <w:pStyle w:val="BodyText"/>
        <w:numPr>
          <w:ilvl w:val="0"/>
          <w:numId w:val="2"/>
        </w:numPr>
        <w:tabs>
          <w:tab w:val="left" w:pos="3861"/>
        </w:tabs>
        <w:spacing w:before="292" w:line="242" w:lineRule="auto"/>
        <w:ind w:right="1687"/>
        <w:rPr>
          <w:rFonts w:asciiTheme="minorHAnsi" w:hAnsiTheme="minorHAnsi" w:cstheme="minorHAnsi"/>
          <w:color w:val="17365D" w:themeColor="text2" w:themeShade="BF"/>
          <w:spacing w:val="-8"/>
        </w:rPr>
      </w:pPr>
      <w:r w:rsidRPr="0081500D">
        <w:rPr>
          <w:rFonts w:asciiTheme="minorHAnsi" w:hAnsiTheme="minorHAnsi" w:cstheme="minorHAnsi"/>
          <w:color w:val="17365D" w:themeColor="text2" w:themeShade="BF"/>
        </w:rPr>
        <w:t>4</w:t>
      </w:r>
      <w:r w:rsidRPr="0081500D">
        <w:rPr>
          <w:rFonts w:asciiTheme="minorHAnsi" w:hAnsiTheme="minorHAnsi" w:cstheme="minorHAnsi"/>
          <w:color w:val="17365D" w:themeColor="text2" w:themeShade="BF"/>
          <w:vertAlign w:val="superscript"/>
        </w:rPr>
        <w:t>th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7"/>
        </w:rPr>
        <w:t xml:space="preserve"> </w:t>
      </w:r>
      <w:r w:rsidRPr="0081500D">
        <w:rPr>
          <w:rFonts w:asciiTheme="minorHAnsi" w:hAnsiTheme="minorHAnsi" w:cstheme="minorHAnsi"/>
          <w:color w:val="17365D" w:themeColor="text2" w:themeShade="BF"/>
          <w:spacing w:val="-2"/>
        </w:rPr>
        <w:t>October</w:t>
      </w:r>
      <w:r w:rsidR="00577821" w:rsidRPr="0081500D">
        <w:rPr>
          <w:rFonts w:asciiTheme="minorHAnsi" w:hAnsiTheme="minorHAnsi" w:cstheme="minorHAnsi"/>
          <w:color w:val="17365D" w:themeColor="text2" w:themeShade="BF"/>
        </w:rPr>
        <w:tab/>
        <w:t>Entries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4"/>
        </w:rPr>
        <w:t xml:space="preserve"> close</w:t>
      </w:r>
    </w:p>
    <w:p w14:paraId="76791424" w14:textId="0F086919" w:rsidR="00822965" w:rsidRPr="0081500D" w:rsidRDefault="001D04D0" w:rsidP="0081500D">
      <w:pPr>
        <w:pStyle w:val="BodyText"/>
        <w:numPr>
          <w:ilvl w:val="0"/>
          <w:numId w:val="2"/>
        </w:numPr>
        <w:tabs>
          <w:tab w:val="left" w:pos="3861"/>
        </w:tabs>
        <w:spacing w:before="292" w:line="242" w:lineRule="auto"/>
        <w:ind w:right="1687"/>
        <w:rPr>
          <w:rFonts w:asciiTheme="minorHAnsi" w:hAnsiTheme="minorHAnsi" w:cstheme="minorHAnsi"/>
          <w:color w:val="17365D" w:themeColor="text2" w:themeShade="BF"/>
          <w:spacing w:val="-8"/>
        </w:rPr>
      </w:pPr>
      <w:r w:rsidRPr="0081500D">
        <w:rPr>
          <w:rFonts w:asciiTheme="minorHAnsi" w:hAnsiTheme="minorHAnsi" w:cstheme="minorHAnsi"/>
          <w:color w:val="17365D" w:themeColor="text2" w:themeShade="BF"/>
        </w:rPr>
        <w:t>8</w:t>
      </w:r>
      <w:r w:rsidRPr="0081500D">
        <w:rPr>
          <w:rFonts w:asciiTheme="minorHAnsi" w:hAnsiTheme="minorHAnsi" w:cstheme="minorHAnsi"/>
          <w:color w:val="17365D" w:themeColor="text2" w:themeShade="BF"/>
          <w:vertAlign w:val="superscript"/>
        </w:rPr>
        <w:t>th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7"/>
        </w:rPr>
        <w:t xml:space="preserve"> </w:t>
      </w:r>
      <w:r w:rsidRPr="0081500D">
        <w:rPr>
          <w:rFonts w:asciiTheme="minorHAnsi" w:hAnsiTheme="minorHAnsi" w:cstheme="minorHAnsi"/>
          <w:color w:val="17365D" w:themeColor="text2" w:themeShade="BF"/>
          <w:spacing w:val="-2"/>
        </w:rPr>
        <w:t>October</w:t>
      </w:r>
      <w:r w:rsidR="00577821" w:rsidRPr="0081500D">
        <w:rPr>
          <w:rFonts w:asciiTheme="minorHAnsi" w:hAnsiTheme="minorHAnsi" w:cstheme="minorHAnsi"/>
          <w:color w:val="17365D" w:themeColor="text2" w:themeShade="BF"/>
        </w:rPr>
        <w:tab/>
        <w:t>Final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6"/>
        </w:rPr>
        <w:t xml:space="preserve"> </w:t>
      </w:r>
      <w:r w:rsidR="00577821" w:rsidRPr="0081500D">
        <w:rPr>
          <w:rFonts w:asciiTheme="minorHAnsi" w:hAnsiTheme="minorHAnsi" w:cstheme="minorHAnsi"/>
          <w:color w:val="17365D" w:themeColor="text2" w:themeShade="BF"/>
        </w:rPr>
        <w:t>Instructions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6"/>
        </w:rPr>
        <w:t xml:space="preserve"> </w:t>
      </w:r>
      <w:r w:rsidR="00577821" w:rsidRPr="0081500D">
        <w:rPr>
          <w:rFonts w:asciiTheme="minorHAnsi" w:hAnsiTheme="minorHAnsi" w:cstheme="minorHAnsi"/>
          <w:color w:val="17365D" w:themeColor="text2" w:themeShade="BF"/>
          <w:spacing w:val="-2"/>
        </w:rPr>
        <w:t>emailed</w:t>
      </w:r>
    </w:p>
    <w:p w14:paraId="1E069D5F" w14:textId="77777777" w:rsidR="00822965" w:rsidRPr="009026C2" w:rsidRDefault="00822965">
      <w:pPr>
        <w:spacing w:line="292" w:lineRule="exact"/>
        <w:rPr>
          <w:rFonts w:asciiTheme="minorHAnsi" w:hAnsiTheme="minorHAnsi" w:cstheme="minorHAnsi"/>
          <w:color w:val="17365D" w:themeColor="text2" w:themeShade="BF"/>
        </w:rPr>
        <w:sectPr w:rsidR="00822965" w:rsidRPr="009026C2" w:rsidSect="009E6822">
          <w:pgSz w:w="11910" w:h="16840"/>
          <w:pgMar w:top="1400" w:right="1020" w:bottom="280" w:left="1680" w:header="720" w:footer="720" w:gutter="0"/>
          <w:cols w:space="720"/>
        </w:sectPr>
      </w:pPr>
    </w:p>
    <w:p w14:paraId="706602AD" w14:textId="77777777" w:rsidR="0081500D" w:rsidRDefault="001D04D0" w:rsidP="0081500D">
      <w:pPr>
        <w:pStyle w:val="BodyText"/>
        <w:tabs>
          <w:tab w:val="left" w:pos="2726"/>
        </w:tabs>
        <w:spacing w:before="44" w:line="292" w:lineRule="exact"/>
        <w:ind w:left="425" w:firstLine="0"/>
        <w:rPr>
          <w:rFonts w:asciiTheme="minorHAnsi" w:hAnsiTheme="minorHAnsi" w:cstheme="minorHAnsi"/>
          <w:color w:val="17365D" w:themeColor="text2" w:themeShade="BF"/>
        </w:rPr>
      </w:pPr>
      <w:r>
        <w:rPr>
          <w:rFonts w:asciiTheme="minorHAnsi" w:hAnsiTheme="minorHAnsi" w:cstheme="minorHAnsi"/>
          <w:color w:val="17365D" w:themeColor="text2" w:themeShade="BF"/>
        </w:rPr>
        <w:lastRenderedPageBreak/>
        <w:t>11</w:t>
      </w:r>
      <w:r w:rsidR="00577821" w:rsidRPr="009026C2">
        <w:rPr>
          <w:rFonts w:asciiTheme="minorHAnsi" w:hAnsiTheme="minorHAnsi" w:cstheme="minorHAnsi"/>
          <w:color w:val="17365D" w:themeColor="text2" w:themeShade="BF"/>
          <w:vertAlign w:val="superscript"/>
        </w:rPr>
        <w:t>th</w:t>
      </w:r>
      <w:r w:rsidR="00577821" w:rsidRPr="009026C2">
        <w:rPr>
          <w:rFonts w:asciiTheme="minorHAnsi" w:hAnsiTheme="minorHAnsi" w:cstheme="minorHAnsi"/>
          <w:color w:val="17365D" w:themeColor="text2" w:themeShade="BF"/>
        </w:rPr>
        <w:t xml:space="preserve"> October</w:t>
      </w:r>
    </w:p>
    <w:p w14:paraId="7ECFF563" w14:textId="06B2365B" w:rsidR="00822965" w:rsidRDefault="00577821" w:rsidP="0081500D">
      <w:pPr>
        <w:pStyle w:val="BodyText"/>
        <w:numPr>
          <w:ilvl w:val="0"/>
          <w:numId w:val="3"/>
        </w:numPr>
        <w:tabs>
          <w:tab w:val="left" w:pos="2726"/>
        </w:tabs>
        <w:spacing w:before="44" w:line="292" w:lineRule="exact"/>
        <w:rPr>
          <w:rFonts w:asciiTheme="minorHAnsi" w:hAnsiTheme="minorHAnsi" w:cstheme="minorHAnsi"/>
          <w:color w:val="17365D" w:themeColor="text2" w:themeShade="BF"/>
          <w:spacing w:val="-2"/>
        </w:rPr>
      </w:pPr>
      <w:r w:rsidRPr="009026C2">
        <w:rPr>
          <w:rFonts w:asciiTheme="minorHAnsi" w:hAnsiTheme="minorHAnsi" w:cstheme="minorHAnsi"/>
          <w:color w:val="17365D" w:themeColor="text2" w:themeShade="BF"/>
        </w:rPr>
        <w:t>7</w:t>
      </w:r>
      <w:r w:rsidR="0081500D">
        <w:rPr>
          <w:rFonts w:asciiTheme="minorHAnsi" w:hAnsiTheme="minorHAnsi" w:cstheme="minorHAnsi"/>
          <w:color w:val="17365D" w:themeColor="text2" w:themeShade="BF"/>
        </w:rPr>
        <w:t>.</w:t>
      </w:r>
      <w:r w:rsidRPr="009026C2">
        <w:rPr>
          <w:rFonts w:asciiTheme="minorHAnsi" w:hAnsiTheme="minorHAnsi" w:cstheme="minorHAnsi"/>
          <w:color w:val="17365D" w:themeColor="text2" w:themeShade="BF"/>
        </w:rPr>
        <w:t>30</w:t>
      </w:r>
      <w:r w:rsidR="0081500D">
        <w:rPr>
          <w:rFonts w:asciiTheme="minorHAnsi" w:hAnsiTheme="minorHAnsi" w:cstheme="minorHAnsi"/>
          <w:color w:val="17365D" w:themeColor="text2" w:themeShade="BF"/>
          <w:spacing w:val="74"/>
          <w:w w:val="150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Signing-on &amp;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documentation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</w:rPr>
        <w:t>opens</w:t>
      </w:r>
    </w:p>
    <w:p w14:paraId="41C4A064" w14:textId="2FBA03B3" w:rsidR="0081500D" w:rsidRDefault="0081500D" w:rsidP="0081500D">
      <w:pPr>
        <w:pStyle w:val="BodyText"/>
        <w:numPr>
          <w:ilvl w:val="0"/>
          <w:numId w:val="3"/>
        </w:numPr>
        <w:tabs>
          <w:tab w:val="left" w:pos="2726"/>
        </w:tabs>
        <w:spacing w:before="44" w:line="292" w:lineRule="exact"/>
        <w:rPr>
          <w:rFonts w:asciiTheme="minorHAnsi" w:hAnsiTheme="minorHAnsi" w:cstheme="minorHAnsi"/>
          <w:color w:val="17365D" w:themeColor="text2" w:themeShade="BF"/>
          <w:spacing w:val="-2"/>
        </w:rPr>
      </w:pPr>
      <w:r>
        <w:rPr>
          <w:rFonts w:asciiTheme="minorHAnsi" w:hAnsiTheme="minorHAnsi" w:cstheme="minorHAnsi"/>
          <w:color w:val="17365D" w:themeColor="text2" w:themeShade="BF"/>
        </w:rPr>
        <w:t>8.50</w:t>
      </w:r>
      <w:r>
        <w:rPr>
          <w:rFonts w:asciiTheme="minorHAnsi" w:hAnsiTheme="minorHAnsi" w:cstheme="minorHAnsi"/>
          <w:color w:val="17365D" w:themeColor="text2" w:themeShade="BF"/>
          <w:spacing w:val="74"/>
          <w:w w:val="150"/>
        </w:rPr>
        <w:t xml:space="preserve"> </w:t>
      </w:r>
      <w:r>
        <w:rPr>
          <w:rFonts w:asciiTheme="minorHAnsi" w:hAnsiTheme="minorHAnsi" w:cstheme="minorHAnsi"/>
          <w:color w:val="17365D" w:themeColor="text2" w:themeShade="BF"/>
        </w:rPr>
        <w:t>Drivers Briefing</w:t>
      </w:r>
    </w:p>
    <w:p w14:paraId="4697930E" w14:textId="14CBA3BD" w:rsidR="0081500D" w:rsidRDefault="0081500D" w:rsidP="0081500D">
      <w:pPr>
        <w:pStyle w:val="BodyText"/>
        <w:numPr>
          <w:ilvl w:val="0"/>
          <w:numId w:val="3"/>
        </w:numPr>
        <w:tabs>
          <w:tab w:val="left" w:pos="2726"/>
        </w:tabs>
        <w:spacing w:before="44" w:line="292" w:lineRule="exact"/>
        <w:rPr>
          <w:rFonts w:asciiTheme="minorHAnsi" w:hAnsiTheme="minorHAnsi" w:cstheme="minorHAnsi"/>
          <w:color w:val="17365D" w:themeColor="text2" w:themeShade="BF"/>
          <w:spacing w:val="-2"/>
        </w:rPr>
      </w:pPr>
      <w:r>
        <w:rPr>
          <w:rFonts w:asciiTheme="minorHAnsi" w:hAnsiTheme="minorHAnsi" w:cstheme="minorHAnsi"/>
          <w:color w:val="17365D" w:themeColor="text2" w:themeShade="BF"/>
          <w:spacing w:val="-2"/>
        </w:rPr>
        <w:t xml:space="preserve">9.00   </w:t>
      </w:r>
      <w:r w:rsidRPr="009026C2">
        <w:rPr>
          <w:rFonts w:asciiTheme="minorHAnsi" w:hAnsiTheme="minorHAnsi" w:cstheme="minorHAnsi"/>
          <w:color w:val="17365D" w:themeColor="text2" w:themeShade="BF"/>
        </w:rPr>
        <w:t xml:space="preserve">First car starts </w:t>
      </w:r>
    </w:p>
    <w:p w14:paraId="0B05D9CB" w14:textId="02F9EDDB" w:rsidR="00822965" w:rsidRPr="0081500D" w:rsidRDefault="00000000" w:rsidP="0081500D">
      <w:pPr>
        <w:pStyle w:val="BodyText"/>
        <w:numPr>
          <w:ilvl w:val="0"/>
          <w:numId w:val="3"/>
        </w:numPr>
        <w:tabs>
          <w:tab w:val="left" w:pos="2726"/>
        </w:tabs>
        <w:spacing w:before="44" w:line="292" w:lineRule="exact"/>
        <w:rPr>
          <w:rFonts w:asciiTheme="minorHAnsi" w:hAnsiTheme="minorHAnsi" w:cstheme="minorHAnsi"/>
          <w:color w:val="17365D" w:themeColor="text2" w:themeShade="BF"/>
          <w:spacing w:val="-2"/>
        </w:rPr>
      </w:pPr>
      <w:r w:rsidRPr="009026C2">
        <w:rPr>
          <w:rFonts w:asciiTheme="minorHAnsi" w:hAnsiTheme="minorHAnsi" w:cstheme="minorHAnsi"/>
          <w:color w:val="17365D" w:themeColor="text2" w:themeShade="BF"/>
        </w:rPr>
        <w:t>16</w:t>
      </w:r>
      <w:r w:rsidR="0081500D">
        <w:rPr>
          <w:rFonts w:asciiTheme="minorHAnsi" w:hAnsiTheme="minorHAnsi" w:cstheme="minorHAnsi"/>
          <w:color w:val="17365D" w:themeColor="text2" w:themeShade="BF"/>
        </w:rPr>
        <w:t>.</w:t>
      </w:r>
      <w:r w:rsidRPr="009026C2">
        <w:rPr>
          <w:rFonts w:asciiTheme="minorHAnsi" w:hAnsiTheme="minorHAnsi" w:cstheme="minorHAnsi"/>
          <w:color w:val="17365D" w:themeColor="text2" w:themeShade="BF"/>
        </w:rPr>
        <w:t>15</w:t>
      </w:r>
      <w:r w:rsidRPr="009026C2">
        <w:rPr>
          <w:rFonts w:asciiTheme="minorHAnsi" w:hAnsiTheme="minorHAnsi" w:cstheme="minorHAnsi"/>
          <w:color w:val="17365D" w:themeColor="text2" w:themeShade="BF"/>
          <w:spacing w:val="80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First</w:t>
      </w:r>
      <w:r w:rsidRPr="009026C2">
        <w:rPr>
          <w:rFonts w:asciiTheme="minorHAnsi" w:hAnsiTheme="minorHAnsi" w:cstheme="minorHAnsi"/>
          <w:color w:val="17365D" w:themeColor="text2" w:themeShade="BF"/>
          <w:spacing w:val="-8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car</w:t>
      </w:r>
      <w:r w:rsidRPr="009026C2">
        <w:rPr>
          <w:rFonts w:asciiTheme="minorHAnsi" w:hAnsiTheme="minorHAnsi" w:cstheme="minorHAnsi"/>
          <w:color w:val="17365D" w:themeColor="text2" w:themeShade="BF"/>
          <w:spacing w:val="-11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finishes</w:t>
      </w:r>
    </w:p>
    <w:p w14:paraId="7A80F9C3" w14:textId="77777777" w:rsidR="00822965" w:rsidRPr="009026C2" w:rsidRDefault="00822965">
      <w:pPr>
        <w:pStyle w:val="BodyText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40FAB6CF" w14:textId="77777777" w:rsidR="00822965" w:rsidRPr="00E442F9" w:rsidRDefault="00000000">
      <w:pPr>
        <w:pStyle w:val="Heading2"/>
        <w:spacing w:line="293" w:lineRule="exact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Documentation</w:t>
      </w:r>
    </w:p>
    <w:p w14:paraId="6D43FE89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901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 the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entrants’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responsibility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ensure</w:t>
      </w:r>
      <w:r w:rsidRPr="009026C2">
        <w:rPr>
          <w:rFonts w:asciiTheme="minorHAnsi" w:hAnsiTheme="minorHAnsi" w:cstheme="minorHAnsi"/>
          <w:color w:val="17365D" w:themeColor="text2" w:themeShade="BF"/>
          <w:spacing w:val="-9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that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vehicle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 taxed,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road legal and insured for the purpose being used and all drivers are included. The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organisers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have the right to exclude any vehicle deemed inappropriate or unsafe. Cars may not carry any advertising or door mounted competition numbers unless by previous agreement.</w:t>
      </w:r>
    </w:p>
    <w:p w14:paraId="6488B7B7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1181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Entrants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issued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with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road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books,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rally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plates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check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cards upon successful completion of documentation.</w:t>
      </w:r>
    </w:p>
    <w:p w14:paraId="6BFCE189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813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Rally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plate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affixed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to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car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in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forward facing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position –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cable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ties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 be provided.</w:t>
      </w:r>
    </w:p>
    <w:p w14:paraId="5F6540D9" w14:textId="77777777" w:rsidR="00822965" w:rsidRPr="00E442F9" w:rsidRDefault="00000000">
      <w:pPr>
        <w:pStyle w:val="Heading2"/>
        <w:spacing w:before="290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Officials</w:t>
      </w:r>
    </w:p>
    <w:p w14:paraId="4A75BD3E" w14:textId="3C2F4985" w:rsidR="00822965" w:rsidRPr="009026C2" w:rsidRDefault="00000000">
      <w:pPr>
        <w:pStyle w:val="ListParagraph"/>
        <w:numPr>
          <w:ilvl w:val="0"/>
          <w:numId w:val="1"/>
        </w:numPr>
        <w:tabs>
          <w:tab w:val="left" w:pos="840"/>
        </w:tabs>
        <w:spacing w:line="292" w:lineRule="exact"/>
        <w:ind w:left="840" w:hanging="360"/>
        <w:rPr>
          <w:rFonts w:asciiTheme="minorHAnsi" w:hAnsiTheme="minorHAnsi" w:cstheme="minorHAnsi"/>
          <w:b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Clerk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Course:</w:t>
      </w:r>
      <w:r w:rsidR="009026C2"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ab/>
      </w:r>
      <w:r w:rsidR="00577821"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>David Mills 07966511926</w:t>
      </w:r>
    </w:p>
    <w:p w14:paraId="21E9C965" w14:textId="57C8D85D" w:rsidR="00822965" w:rsidRPr="009026C2" w:rsidRDefault="00577821" w:rsidP="00577821">
      <w:pPr>
        <w:ind w:left="2933" w:right="3478"/>
        <w:rPr>
          <w:rFonts w:asciiTheme="minorHAnsi" w:hAnsiTheme="minorHAnsi" w:cstheme="minorHAnsi"/>
          <w:color w:val="17365D" w:themeColor="text2" w:themeShade="BF"/>
        </w:rPr>
      </w:pPr>
      <w:hyperlink r:id="rId9" w:history="1">
        <w:r w:rsidRPr="009026C2">
          <w:rPr>
            <w:rStyle w:val="Hyperlink"/>
            <w:rFonts w:asciiTheme="minorHAnsi" w:hAnsiTheme="minorHAnsi" w:cstheme="minorHAnsi"/>
            <w:color w:val="17365D" w:themeColor="text2" w:themeShade="BF"/>
          </w:rPr>
          <w:t>david@dinchope.co.uk</w:t>
        </w:r>
      </w:hyperlink>
    </w:p>
    <w:p w14:paraId="20DFE150" w14:textId="77777777" w:rsidR="00822965" w:rsidRPr="009026C2" w:rsidRDefault="00822965">
      <w:pPr>
        <w:pStyle w:val="BodyText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55FEBCD6" w14:textId="773CA60B" w:rsidR="00733863" w:rsidRPr="009026C2" w:rsidRDefault="00000000" w:rsidP="00733863">
      <w:pPr>
        <w:tabs>
          <w:tab w:val="left" w:pos="2961"/>
        </w:tabs>
        <w:spacing w:line="292" w:lineRule="exact"/>
        <w:ind w:left="809"/>
        <w:rPr>
          <w:rFonts w:asciiTheme="minorHAnsi" w:hAnsiTheme="minorHAnsi" w:cstheme="minorHAnsi"/>
          <w:b/>
          <w:bCs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Entries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Secretary</w:t>
      </w:r>
      <w:r w:rsidRPr="009026C2">
        <w:rPr>
          <w:rFonts w:asciiTheme="minorHAnsi" w:hAnsiTheme="minorHAnsi" w:cstheme="minorHAnsi"/>
          <w:b/>
          <w:bCs/>
          <w:color w:val="17365D" w:themeColor="text2" w:themeShade="BF"/>
          <w:spacing w:val="-2"/>
          <w:sz w:val="24"/>
        </w:rPr>
        <w:t>:</w:t>
      </w:r>
      <w:r w:rsidR="009026C2" w:rsidRPr="009026C2">
        <w:rPr>
          <w:rFonts w:asciiTheme="minorHAnsi" w:hAnsiTheme="minorHAnsi" w:cstheme="minorHAnsi"/>
          <w:b/>
          <w:bCs/>
          <w:color w:val="17365D" w:themeColor="text2" w:themeShade="BF"/>
          <w:sz w:val="24"/>
        </w:rPr>
        <w:tab/>
      </w:r>
      <w:r w:rsidR="00733863" w:rsidRPr="009026C2">
        <w:rPr>
          <w:rFonts w:asciiTheme="minorHAnsi" w:hAnsiTheme="minorHAnsi" w:cstheme="minorHAnsi"/>
          <w:b/>
          <w:bCs/>
          <w:color w:val="17365D" w:themeColor="text2" w:themeShade="BF"/>
          <w:sz w:val="24"/>
        </w:rPr>
        <w:t>Matt Mills</w:t>
      </w:r>
    </w:p>
    <w:p w14:paraId="19094BAC" w14:textId="7D014EEE" w:rsidR="00822965" w:rsidRPr="009026C2" w:rsidRDefault="009026C2" w:rsidP="00733863">
      <w:pPr>
        <w:tabs>
          <w:tab w:val="left" w:pos="2961"/>
        </w:tabs>
        <w:spacing w:line="292" w:lineRule="exact"/>
        <w:ind w:left="809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ab/>
      </w:r>
      <w:hyperlink r:id="rId10" w:history="1">
        <w:r w:rsidR="00733863" w:rsidRPr="009026C2">
          <w:rPr>
            <w:rStyle w:val="Hyperlink"/>
            <w:rFonts w:asciiTheme="minorHAnsi" w:hAnsiTheme="minorHAnsi" w:cstheme="minorHAnsi"/>
            <w:color w:val="17365D" w:themeColor="text2" w:themeShade="BF"/>
            <w:sz w:val="24"/>
          </w:rPr>
          <w:t>matt@matthewmills.co.uk</w:t>
        </w:r>
      </w:hyperlink>
    </w:p>
    <w:p w14:paraId="14A8CC12" w14:textId="77777777" w:rsidR="00822965" w:rsidRPr="009026C2" w:rsidRDefault="00822965">
      <w:pPr>
        <w:pStyle w:val="BodyText"/>
        <w:spacing w:before="2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63A897AC" w14:textId="2BFD3E75" w:rsidR="00E54463" w:rsidRPr="009026C2" w:rsidRDefault="00000000" w:rsidP="00733863">
      <w:pPr>
        <w:tabs>
          <w:tab w:val="left" w:pos="3001"/>
        </w:tabs>
        <w:ind w:left="865"/>
        <w:rPr>
          <w:rFonts w:asciiTheme="minorHAnsi" w:hAnsiTheme="minorHAnsi" w:cstheme="minorHAnsi"/>
          <w:b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>Master:</w:t>
      </w:r>
      <w:r w:rsidR="00733863"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           </w:t>
      </w:r>
      <w:r w:rsidR="001D04D0"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>David Mills</w:t>
      </w:r>
    </w:p>
    <w:p w14:paraId="151F60CA" w14:textId="77777777" w:rsidR="00E54463" w:rsidRPr="009026C2" w:rsidRDefault="00E54463" w:rsidP="00733863">
      <w:pPr>
        <w:tabs>
          <w:tab w:val="left" w:pos="3001"/>
        </w:tabs>
        <w:ind w:left="865"/>
        <w:rPr>
          <w:rFonts w:asciiTheme="minorHAnsi" w:hAnsiTheme="minorHAnsi" w:cstheme="minorHAnsi"/>
          <w:b/>
          <w:color w:val="17365D" w:themeColor="text2" w:themeShade="BF"/>
          <w:sz w:val="24"/>
        </w:rPr>
      </w:pPr>
    </w:p>
    <w:p w14:paraId="51BEEC1C" w14:textId="1483DE8C" w:rsidR="00822965" w:rsidRPr="009026C2" w:rsidRDefault="00000000" w:rsidP="00733863">
      <w:pPr>
        <w:tabs>
          <w:tab w:val="left" w:pos="3001"/>
        </w:tabs>
        <w:ind w:left="865"/>
        <w:rPr>
          <w:rFonts w:asciiTheme="minorHAnsi" w:hAnsiTheme="minorHAnsi" w:cstheme="minorHAnsi"/>
          <w:b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Safeguarding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Officer: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="001D04D0">
        <w:rPr>
          <w:rFonts w:asciiTheme="minorHAnsi" w:hAnsiTheme="minorHAnsi" w:cstheme="minorHAnsi"/>
          <w:b/>
          <w:color w:val="17365D" w:themeColor="text2" w:themeShade="BF"/>
          <w:sz w:val="24"/>
        </w:rPr>
        <w:t>Simon Williams</w:t>
      </w:r>
      <w:r w:rsidR="00733863" w:rsidRPr="009026C2">
        <w:rPr>
          <w:rFonts w:asciiTheme="minorHAnsi" w:hAnsiTheme="minorHAnsi" w:cstheme="minorHAnsi"/>
          <w:b/>
          <w:color w:val="17365D" w:themeColor="text2" w:themeShade="BF"/>
          <w:sz w:val="24"/>
        </w:rPr>
        <w:t xml:space="preserve"> </w:t>
      </w:r>
    </w:p>
    <w:p w14:paraId="2474D0A1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spacing w:before="292"/>
        <w:ind w:right="1133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marshals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deemed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Judges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Fact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will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duty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throughout the day to observe general driving standards.</w:t>
      </w:r>
    </w:p>
    <w:p w14:paraId="30747DE4" w14:textId="77777777" w:rsidR="00822965" w:rsidRPr="009026C2" w:rsidRDefault="00822965">
      <w:pPr>
        <w:pStyle w:val="BodyText"/>
        <w:spacing w:before="1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000E5FA9" w14:textId="77777777" w:rsidR="00822965" w:rsidRPr="00E442F9" w:rsidRDefault="00000000">
      <w:pPr>
        <w:pStyle w:val="Heading2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Finishers</w:t>
      </w:r>
    </w:p>
    <w:p w14:paraId="427882FA" w14:textId="77777777" w:rsidR="00822965" w:rsidRPr="009026C2" w:rsidRDefault="00000000">
      <w:pPr>
        <w:pStyle w:val="ListParagraph"/>
        <w:numPr>
          <w:ilvl w:val="0"/>
          <w:numId w:val="1"/>
        </w:numPr>
        <w:tabs>
          <w:tab w:val="left" w:pos="841"/>
        </w:tabs>
        <w:ind w:right="1118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All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finishers that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have</w:t>
      </w:r>
      <w:r w:rsidRPr="009026C2">
        <w:rPr>
          <w:rFonts w:asciiTheme="minorHAnsi" w:hAnsiTheme="minorHAnsi" w:cstheme="minorHAnsi"/>
          <w:color w:val="17365D" w:themeColor="text2" w:themeShade="BF"/>
          <w:spacing w:val="-3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completed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prescribed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route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within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specified time will be presented with a commemorative finishers’ award.</w:t>
      </w:r>
    </w:p>
    <w:p w14:paraId="24458D96" w14:textId="77777777" w:rsidR="00822965" w:rsidRPr="009026C2" w:rsidRDefault="00822965">
      <w:pPr>
        <w:pStyle w:val="BodyText"/>
        <w:spacing w:before="1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1B556FAA" w14:textId="77777777" w:rsidR="00822965" w:rsidRPr="00E442F9" w:rsidRDefault="00000000">
      <w:pPr>
        <w:pStyle w:val="Heading2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Accommodation</w:t>
      </w:r>
    </w:p>
    <w:p w14:paraId="144655F8" w14:textId="3052139E" w:rsidR="00822965" w:rsidRPr="009026C2" w:rsidRDefault="00000000" w:rsidP="009026C2">
      <w:pPr>
        <w:pStyle w:val="ListParagraph"/>
        <w:numPr>
          <w:ilvl w:val="0"/>
          <w:numId w:val="1"/>
        </w:numPr>
        <w:tabs>
          <w:tab w:val="left" w:pos="841"/>
        </w:tabs>
        <w:ind w:right="976"/>
        <w:rPr>
          <w:rFonts w:asciiTheme="minorHAnsi" w:hAnsiTheme="minorHAnsi" w:cstheme="minorHAnsi"/>
          <w:color w:val="17365D" w:themeColor="text2" w:themeShade="BF"/>
          <w:sz w:val="24"/>
        </w:r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Entrants who are travelling a distance may wish to enjoy the hospitality of </w:t>
      </w:r>
      <w:r w:rsidR="00733863" w:rsidRPr="009026C2">
        <w:rPr>
          <w:rFonts w:asciiTheme="minorHAnsi" w:hAnsiTheme="minorHAnsi" w:cstheme="minorHAnsi"/>
          <w:color w:val="17365D" w:themeColor="text2" w:themeShade="BF"/>
          <w:sz w:val="24"/>
        </w:rPr>
        <w:t>Ludlow</w:t>
      </w:r>
      <w:r w:rsidRPr="009026C2">
        <w:rPr>
          <w:rFonts w:asciiTheme="minorHAnsi" w:hAnsiTheme="minorHAnsi" w:cstheme="minorHAnsi"/>
          <w:color w:val="17365D" w:themeColor="text2" w:themeShade="BF"/>
          <w:spacing w:val="-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</w:t>
      </w:r>
      <w:r w:rsidRPr="009026C2">
        <w:rPr>
          <w:rFonts w:asciiTheme="minorHAnsi" w:hAnsiTheme="minorHAnsi" w:cstheme="minorHAnsi"/>
          <w:color w:val="17365D" w:themeColor="text2" w:themeShade="BF"/>
          <w:spacing w:val="-7"/>
          <w:sz w:val="24"/>
        </w:rPr>
        <w:t xml:space="preserve"> </w:t>
      </w:r>
      <w:r w:rsidR="00733863" w:rsidRPr="009026C2">
        <w:rPr>
          <w:rFonts w:asciiTheme="minorHAnsi" w:hAnsiTheme="minorHAnsi" w:cstheme="minorHAnsi"/>
          <w:color w:val="17365D" w:themeColor="text2" w:themeShade="BF"/>
          <w:sz w:val="24"/>
        </w:rPr>
        <w:t>South Shropshire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area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and a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wide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range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of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accommodation can be found by visiting the Tourist Information Centre web </w:t>
      </w:r>
      <w:r w:rsidR="00733863" w:rsidRPr="009026C2">
        <w:rPr>
          <w:rFonts w:asciiTheme="minorHAnsi" w:hAnsiTheme="minorHAnsi" w:cstheme="minorHAnsi"/>
          <w:color w:val="17365D" w:themeColor="text2" w:themeShade="BF"/>
          <w:sz w:val="24"/>
        </w:rPr>
        <w:t>site.</w:t>
      </w:r>
      <w:r w:rsidR="009026C2" w:rsidRPr="009026C2">
        <w:rPr>
          <w:rFonts w:asciiTheme="minorHAnsi" w:hAnsiTheme="minorHAnsi" w:cstheme="minorHAnsi"/>
          <w:color w:val="17365D" w:themeColor="text2" w:themeShade="BF"/>
          <w:sz w:val="24"/>
        </w:rPr>
        <w:t xml:space="preserve"> </w:t>
      </w:r>
      <w:hyperlink r:id="rId11" w:history="1">
        <w:r w:rsidR="009026C2" w:rsidRPr="009026C2">
          <w:rPr>
            <w:rStyle w:val="Hyperlink"/>
            <w:rFonts w:asciiTheme="minorHAnsi" w:hAnsiTheme="minorHAnsi" w:cstheme="minorHAnsi"/>
            <w:color w:val="17365D" w:themeColor="text2" w:themeShade="BF"/>
            <w:sz w:val="24"/>
          </w:rPr>
          <w:t>https://www.visitshropshire.co.uk/sleep/</w:t>
        </w:r>
      </w:hyperlink>
    </w:p>
    <w:p w14:paraId="695CBDF8" w14:textId="77777777" w:rsidR="00822965" w:rsidRPr="009026C2" w:rsidRDefault="00822965">
      <w:pPr>
        <w:pStyle w:val="BodyText"/>
        <w:spacing w:before="2"/>
        <w:ind w:left="0" w:firstLine="0"/>
        <w:rPr>
          <w:rFonts w:asciiTheme="minorHAnsi" w:hAnsiTheme="minorHAnsi" w:cstheme="minorHAnsi"/>
          <w:color w:val="17365D" w:themeColor="text2" w:themeShade="BF"/>
        </w:rPr>
      </w:pPr>
    </w:p>
    <w:p w14:paraId="25F0B9BF" w14:textId="77777777" w:rsidR="00822965" w:rsidRPr="00E442F9" w:rsidRDefault="00000000">
      <w:pPr>
        <w:pStyle w:val="Heading2"/>
        <w:rPr>
          <w:rFonts w:asciiTheme="minorHAnsi" w:hAnsiTheme="minorHAnsi" w:cstheme="minorHAnsi"/>
          <w:color w:val="E36C0A" w:themeColor="accent6" w:themeShade="BF"/>
        </w:rPr>
      </w:pPr>
      <w:r w:rsidRPr="00E442F9">
        <w:rPr>
          <w:rFonts w:asciiTheme="minorHAnsi" w:hAnsiTheme="minorHAnsi" w:cstheme="minorHAnsi"/>
          <w:color w:val="E36C0A" w:themeColor="accent6" w:themeShade="BF"/>
          <w:spacing w:val="-2"/>
        </w:rPr>
        <w:t>Protests</w:t>
      </w:r>
    </w:p>
    <w:p w14:paraId="29D282D5" w14:textId="5265391F" w:rsidR="00822965" w:rsidRPr="00E442F9" w:rsidRDefault="00000000" w:rsidP="00E442F9">
      <w:pPr>
        <w:pStyle w:val="ListParagraph"/>
        <w:numPr>
          <w:ilvl w:val="0"/>
          <w:numId w:val="1"/>
        </w:numPr>
        <w:tabs>
          <w:tab w:val="left" w:pos="840"/>
        </w:tabs>
        <w:spacing w:line="292" w:lineRule="exact"/>
        <w:ind w:left="840" w:hanging="360"/>
        <w:rPr>
          <w:rFonts w:asciiTheme="minorHAnsi" w:hAnsiTheme="minorHAnsi" w:cstheme="minorHAnsi"/>
          <w:color w:val="17365D" w:themeColor="text2" w:themeShade="BF"/>
          <w:sz w:val="24"/>
        </w:rPr>
        <w:sectPr w:rsidR="00822965" w:rsidRPr="00E442F9" w:rsidSect="009E6822">
          <w:pgSz w:w="11910" w:h="16840"/>
          <w:pgMar w:top="1380" w:right="1020" w:bottom="280" w:left="1680" w:header="720" w:footer="720" w:gutter="0"/>
          <w:cols w:space="720"/>
        </w:sectPr>
      </w:pP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There</w:t>
      </w:r>
      <w:r w:rsidRPr="009026C2">
        <w:rPr>
          <w:rFonts w:asciiTheme="minorHAnsi" w:hAnsiTheme="minorHAnsi" w:cstheme="minorHAnsi"/>
          <w:color w:val="17365D" w:themeColor="text2" w:themeShade="BF"/>
          <w:spacing w:val="1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won’t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z w:val="24"/>
        </w:rPr>
        <w:t>be</w:t>
      </w:r>
      <w:r w:rsidRPr="009026C2">
        <w:rPr>
          <w:rFonts w:asciiTheme="minorHAnsi" w:hAnsiTheme="minorHAnsi" w:cstheme="minorHAnsi"/>
          <w:color w:val="17365D" w:themeColor="text2" w:themeShade="BF"/>
          <w:spacing w:val="-2"/>
          <w:sz w:val="2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>an</w:t>
      </w:r>
      <w:r w:rsidR="00E442F9">
        <w:rPr>
          <w:rFonts w:asciiTheme="minorHAnsi" w:hAnsiTheme="minorHAnsi" w:cstheme="minorHAnsi"/>
          <w:color w:val="17365D" w:themeColor="text2" w:themeShade="BF"/>
          <w:spacing w:val="-4"/>
          <w:sz w:val="24"/>
        </w:rPr>
        <w:t>y!</w:t>
      </w:r>
    </w:p>
    <w:p w14:paraId="1E049FDD" w14:textId="512C3251" w:rsidR="00822965" w:rsidRPr="00E442F9" w:rsidRDefault="00000000" w:rsidP="00E442F9">
      <w:pPr>
        <w:pStyle w:val="Heading1"/>
        <w:ind w:left="0"/>
        <w:rPr>
          <w:rFonts w:asciiTheme="minorHAnsi" w:hAnsiTheme="minorHAnsi" w:cstheme="minorHAnsi"/>
          <w:color w:val="17365D" w:themeColor="text2" w:themeShade="BF"/>
        </w:rPr>
      </w:pPr>
      <w:r w:rsidRPr="009026C2">
        <w:rPr>
          <w:rFonts w:asciiTheme="minorHAnsi" w:hAnsiTheme="minorHAnsi" w:cstheme="minorHAnsi"/>
          <w:color w:val="17365D" w:themeColor="text2" w:themeShade="BF"/>
        </w:rPr>
        <w:lastRenderedPageBreak/>
        <w:t xml:space="preserve">The </w:t>
      </w:r>
      <w:proofErr w:type="spellStart"/>
      <w:r w:rsidRPr="009026C2">
        <w:rPr>
          <w:rFonts w:asciiTheme="minorHAnsi" w:hAnsiTheme="minorHAnsi" w:cstheme="minorHAnsi"/>
          <w:color w:val="17365D" w:themeColor="text2" w:themeShade="BF"/>
        </w:rPr>
        <w:t>organisers</w:t>
      </w:r>
      <w:proofErr w:type="spellEnd"/>
      <w:r w:rsidRPr="009026C2">
        <w:rPr>
          <w:rFonts w:asciiTheme="minorHAnsi" w:hAnsiTheme="minorHAnsi" w:cstheme="minorHAnsi"/>
          <w:color w:val="17365D" w:themeColor="text2" w:themeShade="BF"/>
        </w:rPr>
        <w:t xml:space="preserve"> hope that you have a good days motoring</w:t>
      </w:r>
      <w:r w:rsidRPr="009026C2">
        <w:rPr>
          <w:rFonts w:asciiTheme="minorHAnsi" w:hAnsiTheme="minorHAnsi" w:cstheme="minorHAnsi"/>
          <w:color w:val="17365D" w:themeColor="text2" w:themeShade="BF"/>
          <w:spacing w:val="-5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in</w:t>
      </w:r>
      <w:r w:rsidRPr="009026C2">
        <w:rPr>
          <w:rFonts w:asciiTheme="minorHAnsi" w:hAnsiTheme="minorHAnsi" w:cstheme="minorHAnsi"/>
          <w:color w:val="17365D" w:themeColor="text2" w:themeShade="BF"/>
          <w:spacing w:val="-4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this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beautiful</w:t>
      </w:r>
      <w:r w:rsidRPr="009026C2">
        <w:rPr>
          <w:rFonts w:asciiTheme="minorHAnsi" w:hAnsiTheme="minorHAnsi" w:cstheme="minorHAnsi"/>
          <w:color w:val="17365D" w:themeColor="text2" w:themeShade="BF"/>
          <w:spacing w:val="-6"/>
        </w:rPr>
        <w:t xml:space="preserve"> </w:t>
      </w:r>
      <w:r w:rsidRPr="009026C2">
        <w:rPr>
          <w:rFonts w:asciiTheme="minorHAnsi" w:hAnsiTheme="minorHAnsi" w:cstheme="minorHAnsi"/>
          <w:color w:val="17365D" w:themeColor="text2" w:themeShade="BF"/>
        </w:rPr>
        <w:t>area</w:t>
      </w:r>
      <w:r w:rsidRPr="009026C2">
        <w:rPr>
          <w:rFonts w:asciiTheme="minorHAnsi" w:hAnsiTheme="minorHAnsi" w:cstheme="minorHAnsi"/>
          <w:color w:val="17365D" w:themeColor="text2" w:themeShade="BF"/>
          <w:spacing w:val="-8"/>
        </w:rPr>
        <w:t xml:space="preserve"> </w:t>
      </w:r>
      <w:r w:rsidR="009026C2" w:rsidRPr="009026C2">
        <w:rPr>
          <w:rFonts w:asciiTheme="minorHAnsi" w:hAnsiTheme="minorHAnsi" w:cstheme="minorHAnsi"/>
          <w:color w:val="17365D" w:themeColor="text2" w:themeShade="BF"/>
        </w:rPr>
        <w:t>Ludlow and the Marches.</w:t>
      </w:r>
    </w:p>
    <w:p w14:paraId="3275AE3D" w14:textId="77777777" w:rsidR="00822965" w:rsidRPr="00E442F9" w:rsidRDefault="00822965" w:rsidP="00E442F9">
      <w:pPr>
        <w:pStyle w:val="BodyText"/>
        <w:spacing w:before="49"/>
        <w:ind w:left="0" w:firstLine="0"/>
        <w:jc w:val="center"/>
        <w:rPr>
          <w:rFonts w:asciiTheme="minorHAnsi" w:hAnsiTheme="minorHAnsi" w:cstheme="minorHAnsi"/>
          <w:b/>
          <w:color w:val="E36C0A" w:themeColor="accent6" w:themeShade="BF"/>
        </w:rPr>
      </w:pPr>
    </w:p>
    <w:p w14:paraId="67AA228A" w14:textId="27873A85" w:rsidR="00822965" w:rsidRPr="00E442F9" w:rsidRDefault="00000000" w:rsidP="00E442F9">
      <w:pPr>
        <w:spacing w:before="1"/>
        <w:ind w:left="120" w:right="723"/>
        <w:jc w:val="center"/>
        <w:rPr>
          <w:rFonts w:asciiTheme="minorHAnsi" w:hAnsiTheme="minorHAnsi" w:cstheme="minorHAnsi"/>
          <w:color w:val="E36C0A" w:themeColor="accent6" w:themeShade="BF"/>
          <w:sz w:val="24"/>
        </w:rPr>
      </w:pP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If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2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you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would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like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6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to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2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join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="009026C2"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Ludlow Castle Motor Club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please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contact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1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>our</w:t>
      </w:r>
      <w:r w:rsidRPr="00E442F9">
        <w:rPr>
          <w:rFonts w:asciiTheme="minorHAnsi" w:hAnsiTheme="minorHAnsi" w:cstheme="minorHAnsi"/>
          <w:b/>
          <w:color w:val="E36C0A" w:themeColor="accent6" w:themeShade="BF"/>
          <w:spacing w:val="-3"/>
          <w:sz w:val="24"/>
        </w:rPr>
        <w:t xml:space="preserve"> </w:t>
      </w:r>
      <w:r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 xml:space="preserve">membership secretary </w:t>
      </w:r>
      <w:r w:rsidR="009026C2" w:rsidRPr="00E442F9">
        <w:rPr>
          <w:rFonts w:asciiTheme="minorHAnsi" w:hAnsiTheme="minorHAnsi" w:cstheme="minorHAnsi"/>
          <w:b/>
          <w:color w:val="E36C0A" w:themeColor="accent6" w:themeShade="BF"/>
          <w:sz w:val="24"/>
        </w:rPr>
        <w:t xml:space="preserve">Emma Clarke at </w:t>
      </w:r>
      <w:hyperlink r:id="rId12" w:history="1">
        <w:r w:rsidR="009026C2" w:rsidRPr="00E442F9">
          <w:rPr>
            <w:rStyle w:val="Hyperlink"/>
            <w:rFonts w:asciiTheme="minorHAnsi" w:hAnsiTheme="minorHAnsi" w:cstheme="minorHAnsi"/>
            <w:b/>
            <w:color w:val="E36C0A" w:themeColor="accent6" w:themeShade="BF"/>
            <w:sz w:val="24"/>
          </w:rPr>
          <w:t>members@ludlowcastlemotorclub.co.uk</w:t>
        </w:r>
      </w:hyperlink>
    </w:p>
    <w:sectPr w:rsidR="00822965" w:rsidRPr="00E442F9">
      <w:pgSz w:w="11910" w:h="16840"/>
      <w:pgMar w:top="1920" w:right="10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F83776"/>
    <w:multiLevelType w:val="hybridMultilevel"/>
    <w:tmpl w:val="C5560F18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D983933"/>
    <w:multiLevelType w:val="hybridMultilevel"/>
    <w:tmpl w:val="4858A86E"/>
    <w:lvl w:ilvl="0" w:tplc="F30CCBB2">
      <w:start w:val="1"/>
      <w:numFmt w:val="decimal"/>
      <w:lvlText w:val="%1."/>
      <w:lvlJc w:val="left"/>
      <w:pPr>
        <w:ind w:left="36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372981A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  <w:lvl w:ilvl="2" w:tplc="A32A32B6">
      <w:numFmt w:val="bullet"/>
      <w:lvlText w:val="•"/>
      <w:lvlJc w:val="left"/>
      <w:pPr>
        <w:ind w:left="2513" w:hanging="361"/>
      </w:pPr>
      <w:rPr>
        <w:rFonts w:hint="default"/>
        <w:lang w:val="en-US" w:eastAsia="en-US" w:bidi="ar-SA"/>
      </w:rPr>
    </w:lvl>
    <w:lvl w:ilvl="3" w:tplc="E60CE5F0">
      <w:numFmt w:val="bullet"/>
      <w:lvlText w:val="•"/>
      <w:lvlJc w:val="left"/>
      <w:pPr>
        <w:ind w:left="3350" w:hanging="361"/>
      </w:pPr>
      <w:rPr>
        <w:rFonts w:hint="default"/>
        <w:lang w:val="en-US" w:eastAsia="en-US" w:bidi="ar-SA"/>
      </w:rPr>
    </w:lvl>
    <w:lvl w:ilvl="4" w:tplc="DF6A6F82">
      <w:numFmt w:val="bullet"/>
      <w:lvlText w:val="•"/>
      <w:lvlJc w:val="left"/>
      <w:pPr>
        <w:ind w:left="4187" w:hanging="361"/>
      </w:pPr>
      <w:rPr>
        <w:rFonts w:hint="default"/>
        <w:lang w:val="en-US" w:eastAsia="en-US" w:bidi="ar-SA"/>
      </w:rPr>
    </w:lvl>
    <w:lvl w:ilvl="5" w:tplc="28C8F660">
      <w:numFmt w:val="bullet"/>
      <w:lvlText w:val="•"/>
      <w:lvlJc w:val="left"/>
      <w:pPr>
        <w:ind w:left="5024" w:hanging="361"/>
      </w:pPr>
      <w:rPr>
        <w:rFonts w:hint="default"/>
        <w:lang w:val="en-US" w:eastAsia="en-US" w:bidi="ar-SA"/>
      </w:rPr>
    </w:lvl>
    <w:lvl w:ilvl="6" w:tplc="7870C0A6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7" w:tplc="1F86A77C">
      <w:numFmt w:val="bullet"/>
      <w:lvlText w:val="•"/>
      <w:lvlJc w:val="left"/>
      <w:pPr>
        <w:ind w:left="6697" w:hanging="361"/>
      </w:pPr>
      <w:rPr>
        <w:rFonts w:hint="default"/>
        <w:lang w:val="en-US" w:eastAsia="en-US" w:bidi="ar-SA"/>
      </w:rPr>
    </w:lvl>
    <w:lvl w:ilvl="8" w:tplc="DB5C197C">
      <w:numFmt w:val="bullet"/>
      <w:lvlText w:val="•"/>
      <w:lvlJc w:val="left"/>
      <w:pPr>
        <w:ind w:left="753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5A905F9"/>
    <w:multiLevelType w:val="hybridMultilevel"/>
    <w:tmpl w:val="8A4A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872577">
    <w:abstractNumId w:val="1"/>
  </w:num>
  <w:num w:numId="2" w16cid:durableId="1912537710">
    <w:abstractNumId w:val="2"/>
  </w:num>
  <w:num w:numId="3" w16cid:durableId="18873315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65"/>
    <w:rsid w:val="0009786A"/>
    <w:rsid w:val="001D04D0"/>
    <w:rsid w:val="002C00D9"/>
    <w:rsid w:val="00324BB6"/>
    <w:rsid w:val="003E0BDB"/>
    <w:rsid w:val="004646E8"/>
    <w:rsid w:val="00494C73"/>
    <w:rsid w:val="00577821"/>
    <w:rsid w:val="006101C3"/>
    <w:rsid w:val="00685CDB"/>
    <w:rsid w:val="00733863"/>
    <w:rsid w:val="007E5E1B"/>
    <w:rsid w:val="0081500D"/>
    <w:rsid w:val="00822965"/>
    <w:rsid w:val="009026C2"/>
    <w:rsid w:val="009219B1"/>
    <w:rsid w:val="009E6822"/>
    <w:rsid w:val="00A46897"/>
    <w:rsid w:val="00B76AAA"/>
    <w:rsid w:val="00C0632E"/>
    <w:rsid w:val="00E442F9"/>
    <w:rsid w:val="00E54463"/>
    <w:rsid w:val="00F41FDF"/>
    <w:rsid w:val="00F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146E"/>
  <w15:docId w15:val="{A6DFD0F3-DE3F-3B45-AEB2-728BFAFC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4" w:right="94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line="292" w:lineRule="exact"/>
      <w:ind w:left="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1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4" w:line="1051" w:lineRule="exact"/>
      <w:ind w:left="753"/>
    </w:pPr>
    <w:rPr>
      <w:rFonts w:ascii="Bauhaus 93" w:eastAsia="Bauhaus 93" w:hAnsi="Bauhaus 93" w:cs="Bauhaus 93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4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778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dlowbrewery.co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allies.info/webentry/2026/ludlowtour" TargetMode="External"/><Relationship Id="rId12" Type="http://schemas.openxmlformats.org/officeDocument/2006/relationships/hyperlink" Target="mailto:members@ludlowcastlemotorclub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visitshropshire.co.uk/slee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tt@matthewmills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id@dinchope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234F71-8E49-374F-8AF1-CC164DDD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 Mountains Classic Tour 2015</vt:lpstr>
    </vt:vector>
  </TitlesOfParts>
  <Manager/>
  <Company/>
  <LinksUpToDate>false</LinksUpToDate>
  <CharactersWithSpaces>5823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Ludlow and the Marches Classic Tour</dc:title>
  <dc:subject/>
  <dc:creator>Matthew Mills</dc:creator>
  <cp:keywords/>
  <dc:description/>
  <cp:lastModifiedBy>Matthew Mills</cp:lastModifiedBy>
  <cp:revision>4</cp:revision>
  <dcterms:created xsi:type="dcterms:W3CDTF">2026-03-13T07:53:00Z</dcterms:created>
  <dcterms:modified xsi:type="dcterms:W3CDTF">2026-07-16T18:26:00Z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2024-02-21T10:00:00Z</vt:filetime>
  </property>
  <property fmtid="{D5CDD505-2E9C-101B-9397-08002B2CF9AE}" pid="5" name="Producer">
    <vt:lpwstr>Microsoft® Word 2019</vt:lpwstr>
  </property>
</Properties>
</file>